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590"/>
        <w:gridCol w:w="827"/>
        <w:gridCol w:w="370"/>
        <w:gridCol w:w="837"/>
        <w:gridCol w:w="1626"/>
        <w:gridCol w:w="9"/>
        <w:gridCol w:w="79"/>
        <w:gridCol w:w="2072"/>
        <w:gridCol w:w="1227"/>
        <w:gridCol w:w="9"/>
        <w:gridCol w:w="9"/>
      </w:tblGrid>
      <w:tr w:rsidR="005953CA" w:rsidRPr="000D5DB0" w:rsidTr="00175A9F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373381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373381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AF4B5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AF4B58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175A9F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3EFE" w:rsidP="001953A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ناروانی گفتار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C94615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C946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  5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.</w:t>
            </w:r>
            <w:r w:rsidR="00293514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373381">
              <w:rPr>
                <w:rFonts w:asciiTheme="majorBidi" w:hAnsiTheme="majorBidi" w:cs="B Nazanin" w:hint="cs"/>
                <w:b/>
                <w:bCs/>
                <w:rtl/>
              </w:rPr>
              <w:t>26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rtl/>
              </w:rPr>
              <w:t>مریم مخلصین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D42B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tr w:rsidR="005953CA" w:rsidRPr="000D5DB0" w:rsidTr="00175A9F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A5FC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5953CA" w:rsidRPr="000D5DB0" w:rsidTr="00175A9F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421B" w:rsidP="008A5FC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پاتوفیزیولوژی</w:t>
            </w:r>
            <w:r w:rsidR="00720434">
              <w:rPr>
                <w:rFonts w:asciiTheme="majorBidi" w:hAnsiTheme="majorBidi" w:cs="B Nazanin" w:hint="cs"/>
                <w:b/>
                <w:bCs/>
                <w:rtl/>
              </w:rPr>
              <w:t xml:space="preserve">، ارزیابی و درمان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انواع اختلالات حرکتی گفتار</w:t>
            </w:r>
          </w:p>
        </w:tc>
      </w:tr>
      <w:tr w:rsidR="005953CA" w:rsidRPr="000D5DB0" w:rsidTr="00175A9F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8A5FCB" w:rsidRDefault="008A5FCB" w:rsidP="00CC421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>ی با فرآیند طبیعی پردازش حرکتی گفتار</w:t>
            </w:r>
          </w:p>
          <w:p w:rsidR="00585C6E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علت شناسی و علامت شناسی 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>اختلالات حرکتی گفتار</w:t>
            </w:r>
          </w:p>
          <w:p w:rsidR="00585C6E" w:rsidRDefault="00CC421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 ارزیابی اختلالات حرکتی گفتار</w:t>
            </w:r>
          </w:p>
          <w:p w:rsidR="008A5FCB" w:rsidRPr="00CD6563" w:rsidRDefault="00585C6E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برخی روشهای </w:t>
            </w:r>
            <w:r w:rsidR="00CC421B">
              <w:rPr>
                <w:rFonts w:asciiTheme="majorBidi" w:hAnsiTheme="majorBidi" w:cs="B Nazanin" w:hint="cs"/>
                <w:b/>
                <w:bCs/>
                <w:rtl/>
              </w:rPr>
              <w:t>درمانی در آپراکسی گفتار و دیزآرتری</w:t>
            </w:r>
          </w:p>
        </w:tc>
      </w:tr>
      <w:tr w:rsidR="00175A9F" w:rsidRPr="000D5DB0" w:rsidTr="00175A9F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175A9F" w:rsidRPr="000D5DB0" w:rsidTr="00175A9F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8A5FC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585C6E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  <w:p w:rsidR="00CC421B" w:rsidRPr="00CD6563" w:rsidRDefault="00CC421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85C6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175A9F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175A9F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175A9F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175A9F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585C6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85C6E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DA3D10" w:rsidRDefault="00E64309" w:rsidP="00E64309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3452BD" w:rsidRDefault="003452BD" w:rsidP="003452BD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>Duffy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 xml:space="preserve"> J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. 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>Motor Speech Disorders,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2013</w:t>
            </w:r>
            <w:r w:rsidR="00406493">
              <w:rPr>
                <w:rFonts w:asciiTheme="majorBidi" w:hAnsiTheme="majorBidi" w:cs="B Nazanin"/>
                <w:sz w:val="24"/>
                <w:szCs w:val="24"/>
              </w:rPr>
              <w:t>.</w:t>
            </w:r>
          </w:p>
          <w:p w:rsidR="00406493" w:rsidRPr="003452BD" w:rsidRDefault="00406493" w:rsidP="00406493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Freed D. Motor speech disorders, 2020. </w:t>
            </w:r>
          </w:p>
        </w:tc>
      </w:tr>
      <w:tr w:rsidR="00174C9E" w:rsidTr="00175A9F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175A9F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759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19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37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626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160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720434" w:rsidRDefault="00E6292C" w:rsidP="00E6292C">
            <w:pPr>
              <w:autoSpaceDE w:val="0"/>
              <w:autoSpaceDN w:val="0"/>
              <w:adjustRightInd w:val="0"/>
              <w:rPr>
                <w:rFonts w:ascii="Times New Roman" w:hAnsi="Times New Roman" w:cs="B Mitra"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 xml:space="preserve">پردازش حرکتی گفتار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19/6/1403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تمرین عملی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555098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="Times New Roman" w:hAnsi="Times New Roman" w:cs="B Mitra" w:hint="cs"/>
                <w:sz w:val="24"/>
                <w:szCs w:val="24"/>
                <w:rtl/>
              </w:rPr>
              <w:t>آشنایی با کنترل حرکتی گفتار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26/6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DA3D10" w:rsidRDefault="00E6292C" w:rsidP="00E6292C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کنترل حرکتی گفتار و تفاوت آن کنترل حرکات غیر گفتاری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9/7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آشنایی با روشهای ارزیابی اختلالات حرکتی گفتار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6292C" w:rsidRDefault="00E6292C" w:rsidP="00E6292C">
            <w:pPr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  <w:p w:rsidR="00E6292C" w:rsidRDefault="00E6292C" w:rsidP="00E6292C">
            <w:pPr>
              <w:jc w:val="center"/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آزمون عملی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انواع روش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softHyphen/>
              <w:t xml:space="preserve">های درمان در دیزآرتری و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ملاحظات درمان</w:t>
            </w: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23/7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6119E9" w:rsidRDefault="00E6292C" w:rsidP="00E6292C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6292C" w:rsidRDefault="00E6292C" w:rsidP="00E6292C">
            <w:pPr>
              <w:jc w:val="center"/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A662E3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 و ارزیابی دیزآرتری فلسید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30/7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6119E9" w:rsidRDefault="00E6292C" w:rsidP="00E6292C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E6292C" w:rsidRDefault="00E6292C" w:rsidP="00E6292C">
            <w:pPr>
              <w:jc w:val="center"/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A662E3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درمان دیزآرتری فلسید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7/8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سخنرانی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فیلمهای آموزشی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6292C" w:rsidRPr="006119E9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E6292C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E6292C" w:rsidRPr="00A662E3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دیزآرتری اسپاسیتک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14/8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E6292C" w:rsidRPr="00751372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E6292C" w:rsidRPr="00175A9F" w:rsidRDefault="00E6292C" w:rsidP="00E6292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E6292C" w:rsidRDefault="00E6292C" w:rsidP="00E629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Pr="00A662E3" w:rsidRDefault="00335932" w:rsidP="0033593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دیزآرتری آتاکسیک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21/8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Pr="006119E9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Pr="00A662E3" w:rsidRDefault="00335932" w:rsidP="00710E24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دیزآرتری هایپوکینتیک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28/8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11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Pr="00A662E3" w:rsidRDefault="00335932" w:rsidP="007D506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دیزآرتری هایپرکینتیک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5/9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555098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بیمار شبیه سازی شده</w:t>
            </w:r>
          </w:p>
          <w:p w:rsidR="00335932" w:rsidRPr="00175A9F" w:rsidRDefault="00335932" w:rsidP="006119E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Default="00335932" w:rsidP="0033593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دیزآرتری مختلط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12/9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فیلمهای آموزشی</w:t>
            </w:r>
            <w:r w:rsidRPr="00175A9F">
              <w:rPr>
                <w:rFonts w:ascii="B Mitra,Bold" w:cs="B Mitra"/>
                <w:sz w:val="24"/>
                <w:szCs w:val="24"/>
                <w:rtl/>
                <w:lang w:bidi="ar-SA"/>
              </w:rPr>
              <w:t xml:space="preserve">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 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Default="00335932" w:rsidP="00335932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علت شناسی، ارزیابی و درمان آپراکسی گفتار در بزرگسالان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33593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19/9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Pr="00175A9F" w:rsidRDefault="00335932" w:rsidP="004C65AA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555098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335932" w:rsidRPr="00175A9F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بیمار شبیه سازی شده</w:t>
            </w:r>
          </w:p>
          <w:p w:rsidR="00335932" w:rsidRPr="00175A9F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</w:p>
        </w:tc>
      </w:tr>
      <w:tr w:rsidR="00335932" w:rsidTr="00E6292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2759" w:type="dxa"/>
            <w:gridSpan w:val="3"/>
            <w:shd w:val="clear" w:color="auto" w:fill="auto"/>
            <w:vAlign w:val="center"/>
          </w:tcPr>
          <w:p w:rsidR="00335932" w:rsidRDefault="00335932" w:rsidP="0086033E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درمان آپراکسی گفتار</w:t>
            </w:r>
          </w:p>
        </w:tc>
        <w:tc>
          <w:tcPr>
            <w:tcW w:w="1197" w:type="dxa"/>
            <w:gridSpan w:val="2"/>
            <w:shd w:val="clear" w:color="auto" w:fill="auto"/>
            <w:vAlign w:val="center"/>
          </w:tcPr>
          <w:p w:rsidR="00335932" w:rsidRPr="003A7027" w:rsidRDefault="00E6292C" w:rsidP="00335932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26/9</w:t>
            </w:r>
          </w:p>
        </w:tc>
        <w:tc>
          <w:tcPr>
            <w:tcW w:w="837" w:type="dxa"/>
            <w:shd w:val="clear" w:color="auto" w:fill="auto"/>
            <w:vAlign w:val="center"/>
          </w:tcPr>
          <w:p w:rsidR="00335932" w:rsidRPr="00751372" w:rsidRDefault="00335932" w:rsidP="002B6ACA">
            <w:pPr>
              <w:spacing w:line="276" w:lineRule="auto"/>
              <w:jc w:val="center"/>
              <w:rPr>
                <w:rFonts w:asciiTheme="majorBidi" w:hAnsiTheme="majorBidi"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18</w:t>
            </w:r>
            <w:r w:rsidRPr="00751372">
              <w:rPr>
                <w:rFonts w:asciiTheme="majorBidi" w:hAnsiTheme="majorBidi" w:cs="B Nazanin" w:hint="cs"/>
                <w:sz w:val="24"/>
                <w:szCs w:val="24"/>
                <w:rtl/>
              </w:rPr>
              <w:t>-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1626" w:type="dxa"/>
            <w:shd w:val="clear" w:color="auto" w:fill="auto"/>
            <w:vAlign w:val="center"/>
          </w:tcPr>
          <w:p w:rsidR="00335932" w:rsidRPr="00175A9F" w:rsidRDefault="00335932" w:rsidP="0055509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:rsidR="00335932" w:rsidRPr="00175A9F" w:rsidRDefault="00335932" w:rsidP="0055509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:rsidR="00335932" w:rsidRDefault="00335932" w:rsidP="00555098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*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175A9F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  <w:r w:rsidRPr="00175A9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2160" w:type="dxa"/>
            <w:gridSpan w:val="3"/>
            <w:shd w:val="clear" w:color="auto" w:fill="auto"/>
            <w:vAlign w:val="center"/>
          </w:tcPr>
          <w:p w:rsidR="00335932" w:rsidRPr="00555098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پاور پوینت</w:t>
            </w:r>
          </w:p>
          <w:p w:rsidR="00335932" w:rsidRPr="00175A9F" w:rsidRDefault="00335932" w:rsidP="0055509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* بیمار شبیه سازی شده</w:t>
            </w:r>
          </w:p>
          <w:p w:rsidR="00335932" w:rsidRDefault="00335932" w:rsidP="00555098">
            <w:pPr>
              <w:spacing w:line="276" w:lineRule="auto"/>
              <w:rPr>
                <w:rFonts w:ascii="B Mitra,Bold" w:cs="B Mitra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 xml:space="preserve">* </w:t>
            </w:r>
            <w:r w:rsidRPr="00175A9F">
              <w:rPr>
                <w:rFonts w:ascii="B Mitra,Bold" w:cs="B Mitra" w:hint="cs"/>
                <w:sz w:val="24"/>
                <w:szCs w:val="24"/>
                <w:rtl/>
                <w:lang w:bidi="ar-SA"/>
              </w:rPr>
              <w:t>سخنراني</w:t>
            </w:r>
          </w:p>
        </w:tc>
        <w:tc>
          <w:tcPr>
            <w:tcW w:w="124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335932" w:rsidRDefault="00335932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C3B94">
              <w:rPr>
                <w:rFonts w:asciiTheme="majorBidi" w:hAnsiTheme="majorBidi" w:cs="B Nazanin" w:hint="cs"/>
                <w:sz w:val="24"/>
                <w:szCs w:val="24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و آزمون </w:t>
            </w:r>
            <w:r w:rsidRPr="006119E9"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عملی</w:t>
            </w:r>
          </w:p>
        </w:tc>
      </w:tr>
      <w:tr w:rsidR="00335932" w:rsidTr="00175A9F">
        <w:trPr>
          <w:trHeight w:val="553"/>
        </w:trPr>
        <w:tc>
          <w:tcPr>
            <w:tcW w:w="5460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335932" w:rsidRDefault="00335932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5031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335932" w:rsidRDefault="00335932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35932" w:rsidTr="00175A9F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35932" w:rsidRPr="003C0294" w:rsidRDefault="00335932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335932" w:rsidTr="00175A9F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335932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335932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335932" w:rsidRPr="003C0294" w:rsidRDefault="00335932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335932" w:rsidRPr="00A345AB" w:rsidRDefault="00335932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335932" w:rsidRPr="00A934D3" w:rsidRDefault="00335932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335932" w:rsidRPr="007B332C" w:rsidRDefault="00335932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35932" w:rsidTr="00E6292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35932" w:rsidRDefault="00335932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5932" w:rsidRDefault="00335932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6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35932" w:rsidTr="00E6292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35932" w:rsidRDefault="00335932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476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35932" w:rsidRDefault="00335932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66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396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35932" w:rsidRPr="005E7423" w:rsidRDefault="00335932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335932" w:rsidTr="00175A9F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335932" w:rsidRDefault="00E6292C" w:rsidP="00E6292C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    16/6/1403</w:t>
            </w:r>
            <w:r w:rsidR="0033593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امضاء :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31205AE4-D7BA-4D11-BA04-E8F32E6892A3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2" w:subsetted="1" w:fontKey="{EB3D2E5A-15D0-48F2-B6D6-9FD0DDC2FE37}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BA00EB7-7380-4104-91A9-BAEDD8841F6D}"/>
    <w:embedBold r:id="rId4" w:fontKey="{08EB4E80-9BC8-4F98-990A-CCAC76897A1F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56003B51-D84F-4A4F-A123-29934EBD74C9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95376D05-FE3E-47DB-92E5-3A1A66D268C7}"/>
    <w:embedBold r:id="rId7" w:subsetted="1" w:fontKey="{9AEB71FD-CE9A-408C-845F-0564CBB1C5A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8" w:fontKey="{291EFC80-7C5D-4E2E-A265-DDA3674CE72D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083004AC-DB2F-4AB5-8EFF-034835E671A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4F7B6252-AC55-4B5F-AB2F-BCC810E1C112}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F7A75"/>
    <w:multiLevelType w:val="hybridMultilevel"/>
    <w:tmpl w:val="52A0547A"/>
    <w:lvl w:ilvl="0" w:tplc="3D822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9C06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E2D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B67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906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0034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1CC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AE1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226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8E92BA0"/>
    <w:multiLevelType w:val="hybridMultilevel"/>
    <w:tmpl w:val="9996A00C"/>
    <w:lvl w:ilvl="0" w:tplc="80DCF4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16CF1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306E9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44384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88FFD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76912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ECF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52D6C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662DD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00982"/>
    <w:multiLevelType w:val="hybridMultilevel"/>
    <w:tmpl w:val="DF0EA006"/>
    <w:lvl w:ilvl="0" w:tplc="A02C33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2E8BB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EC220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98BDA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F44AE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5486F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D862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F6DF6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78846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E706E"/>
    <w:multiLevelType w:val="hybridMultilevel"/>
    <w:tmpl w:val="D8281F00"/>
    <w:lvl w:ilvl="0" w:tplc="AE80EC6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3634E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00FBB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1A0AF8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68C26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DE3E9E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2FD9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6A0B7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CE314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AE5C12"/>
    <w:multiLevelType w:val="hybridMultilevel"/>
    <w:tmpl w:val="D472DBA4"/>
    <w:lvl w:ilvl="0" w:tplc="E436A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644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0E5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C9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526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9A8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127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DCC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E20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1E5295"/>
    <w:multiLevelType w:val="hybridMultilevel"/>
    <w:tmpl w:val="EC34426A"/>
    <w:lvl w:ilvl="0" w:tplc="719E2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3ADB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787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7606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1CE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4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5007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90A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403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7"/>
  </w:num>
  <w:num w:numId="5">
    <w:abstractNumId w:val="1"/>
  </w:num>
  <w:num w:numId="6">
    <w:abstractNumId w:val="12"/>
  </w:num>
  <w:num w:numId="7">
    <w:abstractNumId w:val="9"/>
  </w:num>
  <w:num w:numId="8">
    <w:abstractNumId w:val="11"/>
  </w:num>
  <w:num w:numId="9">
    <w:abstractNumId w:val="0"/>
  </w:num>
  <w:num w:numId="10">
    <w:abstractNumId w:val="15"/>
  </w:num>
  <w:num w:numId="11">
    <w:abstractNumId w:val="14"/>
  </w:num>
  <w:num w:numId="12">
    <w:abstractNumId w:val="2"/>
  </w:num>
  <w:num w:numId="13">
    <w:abstractNumId w:val="8"/>
  </w:num>
  <w:num w:numId="14">
    <w:abstractNumId w:val="3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Q0sDQ0NDK3sDA1MjNW0lEKTi0uzszPAykwrAUAkqOeCSwAAAA="/>
  </w:docVars>
  <w:rsids>
    <w:rsidRoot w:val="00DD73E7"/>
    <w:rsid w:val="000303CF"/>
    <w:rsid w:val="00031B31"/>
    <w:rsid w:val="000765EA"/>
    <w:rsid w:val="00095CD9"/>
    <w:rsid w:val="000B1EDF"/>
    <w:rsid w:val="000C0DF1"/>
    <w:rsid w:val="000D5DB0"/>
    <w:rsid w:val="000E2E49"/>
    <w:rsid w:val="0012727C"/>
    <w:rsid w:val="001502C2"/>
    <w:rsid w:val="0016474F"/>
    <w:rsid w:val="00174C9E"/>
    <w:rsid w:val="00175A9F"/>
    <w:rsid w:val="001953A4"/>
    <w:rsid w:val="001B1CBA"/>
    <w:rsid w:val="00215860"/>
    <w:rsid w:val="00216249"/>
    <w:rsid w:val="00293514"/>
    <w:rsid w:val="002C068A"/>
    <w:rsid w:val="002E54EA"/>
    <w:rsid w:val="002F5972"/>
    <w:rsid w:val="003035FF"/>
    <w:rsid w:val="00335932"/>
    <w:rsid w:val="003452BD"/>
    <w:rsid w:val="00373381"/>
    <w:rsid w:val="00382208"/>
    <w:rsid w:val="003A7027"/>
    <w:rsid w:val="003C0294"/>
    <w:rsid w:val="00406493"/>
    <w:rsid w:val="00426FBE"/>
    <w:rsid w:val="00443A15"/>
    <w:rsid w:val="00481D84"/>
    <w:rsid w:val="004D5DDB"/>
    <w:rsid w:val="004E35D6"/>
    <w:rsid w:val="00522D5D"/>
    <w:rsid w:val="00551748"/>
    <w:rsid w:val="00555098"/>
    <w:rsid w:val="00585C6E"/>
    <w:rsid w:val="005953CA"/>
    <w:rsid w:val="005E2D19"/>
    <w:rsid w:val="005E7423"/>
    <w:rsid w:val="006119E9"/>
    <w:rsid w:val="00626090"/>
    <w:rsid w:val="00710E24"/>
    <w:rsid w:val="00720434"/>
    <w:rsid w:val="007347DF"/>
    <w:rsid w:val="00744FE2"/>
    <w:rsid w:val="00750FF5"/>
    <w:rsid w:val="00751372"/>
    <w:rsid w:val="00777FC4"/>
    <w:rsid w:val="007A4F02"/>
    <w:rsid w:val="007A5A29"/>
    <w:rsid w:val="007B2B2C"/>
    <w:rsid w:val="007B332C"/>
    <w:rsid w:val="007B6590"/>
    <w:rsid w:val="007D5062"/>
    <w:rsid w:val="00805DFE"/>
    <w:rsid w:val="00822136"/>
    <w:rsid w:val="00851198"/>
    <w:rsid w:val="0086033E"/>
    <w:rsid w:val="008A5FCB"/>
    <w:rsid w:val="008B527C"/>
    <w:rsid w:val="008C7FFD"/>
    <w:rsid w:val="008D42B7"/>
    <w:rsid w:val="0093755E"/>
    <w:rsid w:val="0096176C"/>
    <w:rsid w:val="00996F22"/>
    <w:rsid w:val="009C093D"/>
    <w:rsid w:val="00A26576"/>
    <w:rsid w:val="00A345AB"/>
    <w:rsid w:val="00A662E3"/>
    <w:rsid w:val="00A934D3"/>
    <w:rsid w:val="00AD5B50"/>
    <w:rsid w:val="00AF4B58"/>
    <w:rsid w:val="00B03EFE"/>
    <w:rsid w:val="00B4264F"/>
    <w:rsid w:val="00B457F7"/>
    <w:rsid w:val="00B71788"/>
    <w:rsid w:val="00B829A5"/>
    <w:rsid w:val="00B96AAF"/>
    <w:rsid w:val="00BB62DE"/>
    <w:rsid w:val="00BD1F9D"/>
    <w:rsid w:val="00C03913"/>
    <w:rsid w:val="00C067BD"/>
    <w:rsid w:val="00C936B9"/>
    <w:rsid w:val="00C94615"/>
    <w:rsid w:val="00C969DB"/>
    <w:rsid w:val="00CC421B"/>
    <w:rsid w:val="00CD6563"/>
    <w:rsid w:val="00CE1F16"/>
    <w:rsid w:val="00CF0A7B"/>
    <w:rsid w:val="00D524AF"/>
    <w:rsid w:val="00D82D63"/>
    <w:rsid w:val="00DA3D10"/>
    <w:rsid w:val="00DB1931"/>
    <w:rsid w:val="00DD73E7"/>
    <w:rsid w:val="00E07B30"/>
    <w:rsid w:val="00E40D29"/>
    <w:rsid w:val="00E6292C"/>
    <w:rsid w:val="00E64309"/>
    <w:rsid w:val="00E65D70"/>
    <w:rsid w:val="00E97FDC"/>
    <w:rsid w:val="00EB3488"/>
    <w:rsid w:val="00EC7673"/>
    <w:rsid w:val="00EE2196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C57B3"/>
  <w15:docId w15:val="{9A84B299-C55F-4951-AF79-B89FBF5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5928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01305">
          <w:marLeft w:val="0"/>
          <w:marRight w:val="504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0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19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03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43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35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مریم مخلصین</cp:lastModifiedBy>
  <cp:revision>5</cp:revision>
  <cp:lastPrinted>2020-01-21T07:00:00Z</cp:lastPrinted>
  <dcterms:created xsi:type="dcterms:W3CDTF">2024-01-23T21:23:00Z</dcterms:created>
  <dcterms:modified xsi:type="dcterms:W3CDTF">2024-09-07T11:06:00Z</dcterms:modified>
</cp:coreProperties>
</file>